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04654" w14:textId="77777777" w:rsidR="00573CCD" w:rsidRDefault="00573CCD" w:rsidP="00573CCD">
      <w:pPr>
        <w:rPr>
          <w:i/>
          <w:iCs/>
        </w:rPr>
      </w:pPr>
      <w:r w:rsidRPr="00D55621">
        <w:rPr>
          <w:i/>
          <w:iCs/>
        </w:rPr>
        <w:t xml:space="preserve">Please ensure you remove instructions in italics </w:t>
      </w:r>
      <w:r w:rsidR="00276CB1" w:rsidRPr="00D55621">
        <w:rPr>
          <w:i/>
          <w:iCs/>
        </w:rPr>
        <w:t>before</w:t>
      </w:r>
      <w:r w:rsidRPr="00D55621">
        <w:rPr>
          <w:i/>
          <w:iCs/>
        </w:rPr>
        <w:t xml:space="preserve"> submission.</w:t>
      </w:r>
    </w:p>
    <w:p w14:paraId="09A6D00C" w14:textId="77777777" w:rsidR="00573CCD" w:rsidRDefault="00573CCD" w:rsidP="00573CCD">
      <w:pPr>
        <w:pStyle w:val="Heading1"/>
      </w:pPr>
      <w:r>
        <w:t>Title</w:t>
      </w:r>
    </w:p>
    <w:p w14:paraId="5F88136E" w14:textId="77777777" w:rsidR="000C3E83" w:rsidRPr="002D6395" w:rsidRDefault="00573CCD" w:rsidP="000C3E83">
      <w:pPr>
        <w:rPr>
          <w:i/>
          <w:iCs/>
        </w:rPr>
      </w:pPr>
      <w:r w:rsidRPr="000E6CB1">
        <w:rPr>
          <w:i/>
          <w:iCs/>
        </w:rPr>
        <w:t>Give the full title of the case study plus any supplementary title used</w:t>
      </w:r>
      <w:r>
        <w:rPr>
          <w:i/>
          <w:iCs/>
        </w:rPr>
        <w:t>.</w:t>
      </w:r>
    </w:p>
    <w:p w14:paraId="025E5036" w14:textId="77777777" w:rsidR="00F06299" w:rsidRDefault="00F06299">
      <w:pPr>
        <w:pStyle w:val="Heading1"/>
      </w:pPr>
      <w:r>
        <w:t>S</w:t>
      </w:r>
      <w:r w:rsidR="00754175">
        <w:t>ummary</w:t>
      </w:r>
      <w:r w:rsidR="00EB300B">
        <w:t xml:space="preserve"> and Abstract</w:t>
      </w:r>
    </w:p>
    <w:p w14:paraId="7737D4A5" w14:textId="77777777" w:rsidR="00AC12B8" w:rsidRDefault="00AC12B8" w:rsidP="00AC12B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wiss721BT-Light" w:eastAsiaTheme="minorEastAsia" w:hAnsi="Swiss721BT-Light" w:cs="Segoe UI"/>
          <w:i/>
          <w:iCs/>
          <w:sz w:val="22"/>
          <w:szCs w:val="22"/>
        </w:rPr>
        <w:t>Please provide a summary (c.50 words) for the front page plus a longer abstract (c.150-250 words) for the content of the case.</w:t>
      </w:r>
      <w:r>
        <w:rPr>
          <w:rStyle w:val="eop"/>
          <w:rFonts w:ascii="Swiss721BT-Light" w:eastAsiaTheme="majorEastAsia" w:hAnsi="Swiss721BT-Light" w:cs="Segoe UI"/>
          <w:sz w:val="22"/>
          <w:szCs w:val="22"/>
        </w:rPr>
        <w:t> </w:t>
      </w:r>
    </w:p>
    <w:p w14:paraId="33E5C484" w14:textId="77777777" w:rsidR="00AC12B8" w:rsidRDefault="00AC12B8" w:rsidP="00AC12B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wiss721BT-Light" w:eastAsiaTheme="minorEastAsia" w:hAnsi="Swiss721BT-Light" w:cs="Segoe UI"/>
          <w:b/>
          <w:bCs/>
          <w:sz w:val="22"/>
          <w:szCs w:val="22"/>
        </w:rPr>
      </w:pPr>
    </w:p>
    <w:p w14:paraId="10B0CF34" w14:textId="77777777" w:rsidR="00AC12B8" w:rsidRDefault="00AC12B8" w:rsidP="00AC12B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wiss721BT-Light" w:eastAsiaTheme="minorEastAsia" w:hAnsi="Swiss721BT-Light" w:cs="Segoe UI"/>
          <w:b/>
          <w:bCs/>
          <w:sz w:val="22"/>
          <w:szCs w:val="22"/>
        </w:rPr>
        <w:t>Summary</w:t>
      </w:r>
      <w:r>
        <w:rPr>
          <w:rStyle w:val="eop"/>
          <w:rFonts w:ascii="Swiss721BT-Light" w:eastAsiaTheme="majorEastAsia" w:hAnsi="Swiss721BT-Light" w:cs="Segoe UI"/>
          <w:sz w:val="22"/>
          <w:szCs w:val="22"/>
        </w:rPr>
        <w:t> </w:t>
      </w:r>
    </w:p>
    <w:p w14:paraId="6A09A9CC" w14:textId="77777777" w:rsidR="00AC12B8" w:rsidRDefault="00AC12B8" w:rsidP="00AC12B8">
      <w:pPr>
        <w:pStyle w:val="paragraph"/>
        <w:spacing w:before="0" w:beforeAutospacing="0" w:after="0" w:afterAutospacing="0"/>
        <w:textAlignment w:val="baseline"/>
        <w:rPr>
          <w:rStyle w:val="eop"/>
          <w:rFonts w:ascii="Swiss721BT-Light" w:eastAsiaTheme="majorEastAsia" w:hAnsi="Swiss721BT-Light" w:cs="Segoe UI"/>
          <w:sz w:val="22"/>
          <w:szCs w:val="22"/>
        </w:rPr>
      </w:pPr>
    </w:p>
    <w:p w14:paraId="0FC3E1E3" w14:textId="77777777" w:rsidR="00AC12B8" w:rsidRDefault="00AC12B8" w:rsidP="00AC12B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8BD6EB8" w14:textId="77777777" w:rsidR="00AE16C1" w:rsidRPr="002D6395" w:rsidRDefault="00AC12B8" w:rsidP="002D63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wiss721BT-Light" w:eastAsiaTheme="minorEastAsia" w:hAnsi="Swiss721BT-Light" w:cs="Segoe UI"/>
          <w:b/>
          <w:bCs/>
          <w:sz w:val="22"/>
          <w:szCs w:val="22"/>
        </w:rPr>
        <w:t>Abstract</w:t>
      </w:r>
      <w:r>
        <w:rPr>
          <w:rStyle w:val="eop"/>
          <w:rFonts w:ascii="Swiss721BT-Light" w:eastAsiaTheme="majorEastAsia" w:hAnsi="Swiss721BT-Light" w:cs="Segoe UI"/>
          <w:sz w:val="22"/>
          <w:szCs w:val="22"/>
        </w:rPr>
        <w:t> </w:t>
      </w:r>
      <w:r>
        <w:rPr>
          <w:rStyle w:val="eop"/>
          <w:rFonts w:ascii="Swiss721BT-Light" w:eastAsiaTheme="majorEastAsia" w:hAnsi="Swiss721BT-Light" w:cs="Segoe UI"/>
          <w:color w:val="368729"/>
          <w:sz w:val="30"/>
          <w:szCs w:val="30"/>
        </w:rPr>
        <w:t> </w:t>
      </w:r>
    </w:p>
    <w:p w14:paraId="464D7DF5" w14:textId="77777777" w:rsidR="00AE16C1" w:rsidRDefault="00754175">
      <w:pPr>
        <w:pStyle w:val="Heading1"/>
      </w:pPr>
      <w:r>
        <w:t>Learning Outcomes</w:t>
      </w:r>
    </w:p>
    <w:p w14:paraId="25E5F62C" w14:textId="77777777" w:rsidR="00F06299" w:rsidRPr="00F06299" w:rsidRDefault="002A3464" w:rsidP="00F06299">
      <w:pPr>
        <w:rPr>
          <w:i/>
        </w:rPr>
      </w:pPr>
      <w:r>
        <w:rPr>
          <w:i/>
        </w:rPr>
        <w:t xml:space="preserve">Please include 3 or 4 learning outcomes. </w:t>
      </w:r>
      <w:r w:rsidR="00F06299" w:rsidRPr="00F06299">
        <w:rPr>
          <w:i/>
        </w:rPr>
        <w:t>A learning outcome should be measurable and clearly state what a reader will be able to do after reading this case</w:t>
      </w:r>
      <w:r w:rsidR="00012B3A">
        <w:rPr>
          <w:i/>
        </w:rPr>
        <w:t xml:space="preserve">: you can find further guidance in our submission guidelines on </w:t>
      </w:r>
      <w:hyperlink r:id="rId9" w:history="1">
        <w:r w:rsidR="00012B3A" w:rsidRPr="00C92C96">
          <w:rPr>
            <w:rStyle w:val="Hyperlink"/>
            <w:i/>
          </w:rPr>
          <w:t>how to write learning outcomes with examples</w:t>
        </w:r>
      </w:hyperlink>
      <w:r w:rsidR="00F06299" w:rsidRPr="00F06299">
        <w:rPr>
          <w:i/>
        </w:rPr>
        <w:t xml:space="preserve">. They start with an action word, and may tie in to the </w:t>
      </w:r>
      <w:r w:rsidR="00F06299">
        <w:rPr>
          <w:i/>
        </w:rPr>
        <w:t xml:space="preserve">group </w:t>
      </w:r>
      <w:r w:rsidR="00F06299" w:rsidRPr="00F06299">
        <w:rPr>
          <w:i/>
        </w:rPr>
        <w:t xml:space="preserve">discussion </w:t>
      </w:r>
      <w:r w:rsidR="00F06299">
        <w:rPr>
          <w:i/>
        </w:rPr>
        <w:t>questions</w:t>
      </w:r>
      <w:r w:rsidR="00F06299" w:rsidRPr="00F06299">
        <w:rPr>
          <w:i/>
        </w:rPr>
        <w:t xml:space="preserve">. We recommend using Bloom’s Taxonomy; you can find guidance and a verb chart </w:t>
      </w:r>
      <w:hyperlink r:id="rId10" w:history="1">
        <w:r w:rsidR="00F06299" w:rsidRPr="00F06299">
          <w:rPr>
            <w:rStyle w:val="Hyperlink"/>
            <w:i/>
          </w:rPr>
          <w:t>here</w:t>
        </w:r>
      </w:hyperlink>
      <w:r w:rsidR="00F06299" w:rsidRPr="00F06299">
        <w:rPr>
          <w:i/>
        </w:rPr>
        <w:t>.</w:t>
      </w:r>
    </w:p>
    <w:p w14:paraId="0221CB7B" w14:textId="77777777" w:rsidR="00F06299" w:rsidRPr="00F06299" w:rsidRDefault="00F06299" w:rsidP="00F06299">
      <w:pPr>
        <w:rPr>
          <w:i/>
        </w:rPr>
      </w:pPr>
      <w:r w:rsidRPr="00F06299">
        <w:rPr>
          <w:i/>
        </w:rPr>
        <w:t>E.g. ‘Describe the four ways…’ or ‘Assess how…’.</w:t>
      </w:r>
    </w:p>
    <w:p w14:paraId="6587EAD3" w14:textId="77777777" w:rsidR="00AE16C1" w:rsidRDefault="007541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X</w:t>
      </w:r>
    </w:p>
    <w:p w14:paraId="2A4882E3" w14:textId="77777777" w:rsidR="00AE16C1" w:rsidRDefault="007541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X</w:t>
      </w:r>
    </w:p>
    <w:p w14:paraId="3AD20DF7" w14:textId="77777777" w:rsidR="00AE16C1" w:rsidRPr="00AC12B8" w:rsidRDefault="00754175" w:rsidP="000C3E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X</w:t>
      </w:r>
    </w:p>
    <w:p w14:paraId="276E8BDB" w14:textId="77777777" w:rsidR="008A58D9" w:rsidRPr="008A58D9" w:rsidRDefault="008A58D9" w:rsidP="008A58D9">
      <w:pPr>
        <w:pStyle w:val="Heading1"/>
      </w:pPr>
      <w:r w:rsidRPr="008A58D9">
        <w:t>Why is this Case of Value?</w:t>
      </w:r>
    </w:p>
    <w:p w14:paraId="56F82334" w14:textId="77777777" w:rsidR="008A58D9" w:rsidRPr="008A58D9" w:rsidRDefault="008A58D9" w:rsidP="008A58D9">
      <w:pPr>
        <w:rPr>
          <w:rFonts w:ascii="Swiss721BT-Light" w:eastAsiaTheme="minorEastAsia" w:hAnsi="Swiss721BT-Light"/>
          <w:i/>
        </w:rPr>
      </w:pPr>
      <w:r w:rsidRPr="00502BBE">
        <w:rPr>
          <w:rFonts w:ascii="Swiss721BT-Light" w:eastAsiaTheme="minorEastAsia" w:hAnsi="Swiss721BT-Light"/>
          <w:i/>
        </w:rPr>
        <w:t>This is an introduction to the case study, including the value and interest of the case study.</w:t>
      </w:r>
    </w:p>
    <w:p w14:paraId="086B6925" w14:textId="77777777" w:rsidR="00AE16C1" w:rsidRDefault="00754175">
      <w:pPr>
        <w:pStyle w:val="Heading1"/>
      </w:pPr>
      <w:r>
        <w:t>Background and Context</w:t>
      </w:r>
    </w:p>
    <w:p w14:paraId="1BAD6F75" w14:textId="77777777" w:rsidR="00950E29" w:rsidRPr="00950E29" w:rsidRDefault="00AC12B8" w:rsidP="00950E29">
      <w:pPr>
        <w:spacing w:line="257" w:lineRule="auto"/>
      </w:pPr>
      <w:r w:rsidRPr="00502BBE">
        <w:rPr>
          <w:rFonts w:ascii="Swiss721BT-Light" w:hAnsi="Swiss721BT-Light"/>
          <w:i/>
          <w:iCs/>
        </w:rPr>
        <w:t xml:space="preserve">This could include </w:t>
      </w:r>
      <w:r w:rsidR="008A58D9">
        <w:rPr>
          <w:rFonts w:ascii="Swiss721BT-Light" w:hAnsi="Swiss721BT-Light"/>
          <w:i/>
          <w:iCs/>
        </w:rPr>
        <w:t xml:space="preserve">the </w:t>
      </w:r>
      <w:r w:rsidRPr="00502BBE">
        <w:rPr>
          <w:rFonts w:ascii="Swiss721BT-Light" w:hAnsi="Swiss721BT-Light"/>
          <w:i/>
          <w:iCs/>
        </w:rPr>
        <w:t xml:space="preserve">history of the </w:t>
      </w:r>
      <w:r>
        <w:rPr>
          <w:rFonts w:ascii="Swiss721BT-Light" w:hAnsi="Swiss721BT-Light"/>
          <w:i/>
          <w:iCs/>
        </w:rPr>
        <w:t>topic</w:t>
      </w:r>
      <w:r w:rsidRPr="00502BBE">
        <w:rPr>
          <w:rFonts w:ascii="Swiss721BT-Light" w:hAnsi="Swiss721BT-Light"/>
          <w:i/>
          <w:iCs/>
        </w:rPr>
        <w:t xml:space="preserve">, </w:t>
      </w:r>
      <w:r>
        <w:rPr>
          <w:rFonts w:ascii="Swiss721BT-Light" w:hAnsi="Swiss721BT-Light"/>
          <w:i/>
          <w:iCs/>
        </w:rPr>
        <w:t xml:space="preserve">wider </w:t>
      </w:r>
      <w:r w:rsidRPr="00502BBE">
        <w:rPr>
          <w:rFonts w:ascii="Swiss721BT-Light" w:hAnsi="Swiss721BT-Light"/>
          <w:i/>
          <w:iCs/>
        </w:rPr>
        <w:t xml:space="preserve">effects of the </w:t>
      </w:r>
      <w:r>
        <w:rPr>
          <w:rFonts w:ascii="Swiss721BT-Light" w:hAnsi="Swiss721BT-Light"/>
          <w:i/>
          <w:iCs/>
        </w:rPr>
        <w:t>issue</w:t>
      </w:r>
      <w:r w:rsidRPr="00502BBE">
        <w:rPr>
          <w:rFonts w:ascii="Swiss721BT-Light" w:hAnsi="Swiss721BT-Light"/>
          <w:i/>
          <w:iCs/>
        </w:rPr>
        <w:t xml:space="preserve">, </w:t>
      </w:r>
      <w:r>
        <w:rPr>
          <w:rFonts w:ascii="Swiss721BT-Light" w:hAnsi="Swiss721BT-Light"/>
          <w:i/>
          <w:iCs/>
        </w:rPr>
        <w:t xml:space="preserve">geographical considerations, </w:t>
      </w:r>
      <w:r w:rsidRPr="00502BBE">
        <w:rPr>
          <w:rFonts w:ascii="Swiss721BT-Light" w:hAnsi="Swiss721BT-Light"/>
          <w:i/>
          <w:iCs/>
        </w:rPr>
        <w:t xml:space="preserve">etc. </w:t>
      </w:r>
      <w:r>
        <w:rPr>
          <w:i/>
          <w:iCs/>
        </w:rPr>
        <w:t>Please include in this section the need for this project.</w:t>
      </w:r>
      <w:r w:rsidR="001D2981">
        <w:rPr>
          <w:i/>
          <w:iCs/>
        </w:rPr>
        <w:t xml:space="preserve"> </w:t>
      </w:r>
      <w:r w:rsidR="00754175">
        <w:rPr>
          <w:i/>
        </w:rPr>
        <w:t>You may include subheadings for clarity.</w:t>
      </w:r>
    </w:p>
    <w:p w14:paraId="6799AC20" w14:textId="77777777" w:rsidR="00AC12B8" w:rsidRDefault="00AC12B8" w:rsidP="00AC12B8">
      <w:pPr>
        <w:spacing w:line="257" w:lineRule="auto"/>
      </w:pPr>
      <w:r>
        <w:rPr>
          <w:i/>
          <w:iCs/>
        </w:rPr>
        <w:t>From here on</w:t>
      </w:r>
      <w:r w:rsidRPr="58A3825D">
        <w:rPr>
          <w:i/>
          <w:iCs/>
        </w:rPr>
        <w:t xml:space="preserve"> you may include figures, tables, and (if desired) a short video (c.30-60 seconds). All figures, tables and videos </w:t>
      </w:r>
      <w:r>
        <w:rPr>
          <w:i/>
          <w:iCs/>
        </w:rPr>
        <w:t>must</w:t>
      </w:r>
      <w:r w:rsidRPr="58A3825D">
        <w:rPr>
          <w:i/>
          <w:iCs/>
        </w:rPr>
        <w:t xml:space="preserve"> include captions and copyright </w:t>
      </w:r>
      <w:r w:rsidR="00276CB1" w:rsidRPr="58A3825D">
        <w:rPr>
          <w:i/>
          <w:iCs/>
        </w:rPr>
        <w:t>information/permission</w:t>
      </w:r>
      <w:r w:rsidRPr="58A3825D">
        <w:rPr>
          <w:i/>
          <w:iCs/>
        </w:rPr>
        <w:t xml:space="preserve"> information.</w:t>
      </w:r>
    </w:p>
    <w:p w14:paraId="0D6D328D" w14:textId="77777777" w:rsidR="00E442D5" w:rsidRPr="001E2C12" w:rsidRDefault="00E442D5" w:rsidP="00E442D5">
      <w:pPr>
        <w:pStyle w:val="Heading1"/>
      </w:pPr>
      <w:r w:rsidRPr="001E2C12">
        <w:t xml:space="preserve">First </w:t>
      </w:r>
      <w:r>
        <w:t>S</w:t>
      </w:r>
      <w:r w:rsidRPr="001E2C12">
        <w:t xml:space="preserve">ection </w:t>
      </w:r>
      <w:r>
        <w:t>H</w:t>
      </w:r>
      <w:r w:rsidRPr="001E2C12">
        <w:t>eading</w:t>
      </w:r>
    </w:p>
    <w:p w14:paraId="3139066B" w14:textId="77777777" w:rsidR="00AC12B8" w:rsidRPr="00950E29" w:rsidRDefault="00193E16" w:rsidP="00AC12B8">
      <w:pPr>
        <w:spacing w:line="257" w:lineRule="auto"/>
      </w:pPr>
      <w:bookmarkStart w:id="0" w:name="_Hlk144980966"/>
      <w:r w:rsidRPr="002C6585">
        <w:rPr>
          <w:i/>
        </w:rPr>
        <w:t>T</w:t>
      </w:r>
      <w:r>
        <w:rPr>
          <w:i/>
        </w:rPr>
        <w:t xml:space="preserve">hese sections are the main body of the case study. </w:t>
      </w:r>
      <w:bookmarkEnd w:id="0"/>
      <w:r>
        <w:rPr>
          <w:i/>
        </w:rPr>
        <w:t xml:space="preserve">Please </w:t>
      </w:r>
      <w:r w:rsidRPr="00F576B8">
        <w:rPr>
          <w:i/>
        </w:rPr>
        <w:t xml:space="preserve">use section headings </w:t>
      </w:r>
      <w:r>
        <w:rPr>
          <w:i/>
        </w:rPr>
        <w:t xml:space="preserve">and </w:t>
      </w:r>
      <w:r w:rsidRPr="00F576B8">
        <w:rPr>
          <w:i/>
        </w:rPr>
        <w:t>subheadings (</w:t>
      </w:r>
      <w:r>
        <w:rPr>
          <w:i/>
        </w:rPr>
        <w:t>if required</w:t>
      </w:r>
      <w:r w:rsidRPr="00F576B8">
        <w:rPr>
          <w:i/>
        </w:rPr>
        <w:t xml:space="preserve">). </w:t>
      </w:r>
      <w:r w:rsidR="00DB58C3">
        <w:rPr>
          <w:i/>
        </w:rPr>
        <w:t>T</w:t>
      </w:r>
      <w:r w:rsidR="00DB58C3" w:rsidRPr="00DB58C3">
        <w:rPr>
          <w:i/>
        </w:rPr>
        <w:t>hese could include</w:t>
      </w:r>
      <w:r w:rsidR="008A58D9">
        <w:rPr>
          <w:i/>
        </w:rPr>
        <w:t>,</w:t>
      </w:r>
      <w:r w:rsidR="00DB58C3" w:rsidRPr="00DB58C3">
        <w:rPr>
          <w:i/>
        </w:rPr>
        <w:t xml:space="preserve"> but are not limited to</w:t>
      </w:r>
      <w:r w:rsidR="008A58D9">
        <w:rPr>
          <w:i/>
        </w:rPr>
        <w:t>:</w:t>
      </w:r>
      <w:r w:rsidR="00DB58C3" w:rsidRPr="00DB58C3">
        <w:rPr>
          <w:i/>
        </w:rPr>
        <w:t xml:space="preserve"> Project Description, </w:t>
      </w:r>
      <w:r w:rsidR="00DB58C3">
        <w:rPr>
          <w:i/>
        </w:rPr>
        <w:t xml:space="preserve">Discussion, </w:t>
      </w:r>
      <w:r w:rsidR="00DB58C3" w:rsidRPr="00DB58C3">
        <w:rPr>
          <w:i/>
        </w:rPr>
        <w:t>Key Findings, Impact and Future Directions</w:t>
      </w:r>
      <w:r w:rsidR="00733A63">
        <w:rPr>
          <w:i/>
        </w:rPr>
        <w:t xml:space="preserve">: we recognise that some cases may not fit a rigid structure, so </w:t>
      </w:r>
      <w:r w:rsidR="00A51659">
        <w:rPr>
          <w:i/>
        </w:rPr>
        <w:t>allow for flexibility.</w:t>
      </w:r>
      <w:r w:rsidR="00DB58C3">
        <w:rPr>
          <w:i/>
        </w:rPr>
        <w:t xml:space="preserve"> </w:t>
      </w:r>
      <w:r w:rsidR="00AC12B8">
        <w:rPr>
          <w:i/>
        </w:rPr>
        <w:t xml:space="preserve">You may </w:t>
      </w:r>
      <w:r w:rsidR="00DB58C3">
        <w:rPr>
          <w:i/>
        </w:rPr>
        <w:t xml:space="preserve">also </w:t>
      </w:r>
      <w:r w:rsidR="00AC12B8">
        <w:rPr>
          <w:i/>
        </w:rPr>
        <w:t>include subheadings for clarity.</w:t>
      </w:r>
    </w:p>
    <w:p w14:paraId="73B7FD60" w14:textId="77777777" w:rsidR="001B213D" w:rsidRPr="001E2C12" w:rsidRDefault="001B213D" w:rsidP="001B213D">
      <w:pPr>
        <w:pStyle w:val="Heading2"/>
      </w:pPr>
      <w:r w:rsidRPr="001E2C12">
        <w:t>Subheading 1</w:t>
      </w:r>
      <w:r>
        <w:t xml:space="preserve"> (as required)</w:t>
      </w:r>
    </w:p>
    <w:p w14:paraId="74804927" w14:textId="77777777" w:rsidR="001B213D" w:rsidRDefault="001B213D" w:rsidP="001B213D">
      <w:pPr>
        <w:rPr>
          <w:i/>
        </w:rPr>
      </w:pPr>
      <w:r w:rsidRPr="002C6585">
        <w:rPr>
          <w:i/>
        </w:rPr>
        <w:t xml:space="preserve">Text to be added. </w:t>
      </w:r>
    </w:p>
    <w:p w14:paraId="788351FA" w14:textId="77777777" w:rsidR="001B213D" w:rsidRPr="001E2C12" w:rsidRDefault="001B213D" w:rsidP="001B213D">
      <w:pPr>
        <w:pStyle w:val="Heading2"/>
      </w:pPr>
      <w:r w:rsidRPr="001E2C12">
        <w:lastRenderedPageBreak/>
        <w:t>Subheading 2</w:t>
      </w:r>
      <w:r>
        <w:t xml:space="preserve"> (as required)</w:t>
      </w:r>
    </w:p>
    <w:p w14:paraId="60ECEAEA" w14:textId="77777777" w:rsidR="001B213D" w:rsidRDefault="001B213D" w:rsidP="001B213D">
      <w:pPr>
        <w:rPr>
          <w:i/>
        </w:rPr>
      </w:pPr>
      <w:r w:rsidRPr="00E027CF">
        <w:rPr>
          <w:i/>
        </w:rPr>
        <w:t xml:space="preserve">Text to be added. </w:t>
      </w:r>
    </w:p>
    <w:p w14:paraId="7BFD0006" w14:textId="77777777" w:rsidR="001B213D" w:rsidRDefault="001B213D" w:rsidP="001B213D">
      <w:pPr>
        <w:pStyle w:val="Heading1"/>
      </w:pPr>
      <w:r w:rsidRPr="001E2C12">
        <w:t xml:space="preserve">Second </w:t>
      </w:r>
      <w:r>
        <w:t>S</w:t>
      </w:r>
      <w:r w:rsidRPr="001E2C12">
        <w:t xml:space="preserve">ection </w:t>
      </w:r>
      <w:r>
        <w:t>H</w:t>
      </w:r>
      <w:r w:rsidRPr="001E2C12">
        <w:t>eading</w:t>
      </w:r>
    </w:p>
    <w:p w14:paraId="33F6F166" w14:textId="77777777" w:rsidR="001B213D" w:rsidRDefault="001B213D" w:rsidP="001B213D">
      <w:pPr>
        <w:rPr>
          <w:i/>
        </w:rPr>
      </w:pPr>
      <w:r w:rsidRPr="002C6585">
        <w:rPr>
          <w:i/>
        </w:rPr>
        <w:t>Text to be added</w:t>
      </w:r>
    </w:p>
    <w:p w14:paraId="23979C6A" w14:textId="77777777" w:rsidR="00EB300B" w:rsidRPr="00E67615" w:rsidRDefault="006B7CDD" w:rsidP="00E67615">
      <w:pPr>
        <w:pStyle w:val="ListParagraph"/>
        <w:numPr>
          <w:ilvl w:val="0"/>
          <w:numId w:val="9"/>
        </w:numPr>
        <w:rPr>
          <w:i/>
          <w:iCs/>
        </w:rPr>
      </w:pPr>
      <w:r w:rsidRPr="00E67615">
        <w:rPr>
          <w:i/>
          <w:iCs/>
        </w:rPr>
        <w:t xml:space="preserve">Please note that you may add </w:t>
      </w:r>
      <w:r w:rsidR="00CA6022" w:rsidRPr="00E67615">
        <w:rPr>
          <w:i/>
          <w:iCs/>
        </w:rPr>
        <w:t>additional headings as needed.</w:t>
      </w:r>
    </w:p>
    <w:p w14:paraId="0A58577E" w14:textId="77777777" w:rsidR="00DD3C03" w:rsidRDefault="00DD3C03" w:rsidP="00DD3C03">
      <w:pPr>
        <w:pStyle w:val="Heading1"/>
      </w:pPr>
      <w:r>
        <w:t>Conclusions</w:t>
      </w:r>
    </w:p>
    <w:p w14:paraId="7A212D19" w14:textId="77777777" w:rsidR="00781C8E" w:rsidRDefault="00B40B4A" w:rsidP="00B40B4A">
      <w:pPr>
        <w:rPr>
          <w:i/>
          <w:iCs/>
          <w:lang w:eastAsia="en-US"/>
        </w:rPr>
      </w:pPr>
      <w:r w:rsidRPr="00E67615">
        <w:rPr>
          <w:i/>
          <w:iCs/>
          <w:lang w:eastAsia="en-US"/>
        </w:rPr>
        <w:t xml:space="preserve">This section should wrap up the case study with a focus on: </w:t>
      </w:r>
    </w:p>
    <w:p w14:paraId="65CC1E5A" w14:textId="77777777" w:rsidR="00781C8E" w:rsidRPr="00E67615" w:rsidRDefault="00B40B4A" w:rsidP="00E67615">
      <w:pPr>
        <w:pStyle w:val="ListParagraph"/>
        <w:numPr>
          <w:ilvl w:val="0"/>
          <w:numId w:val="8"/>
        </w:numPr>
        <w:rPr>
          <w:i/>
          <w:iCs/>
          <w:lang w:eastAsia="en-US"/>
        </w:rPr>
      </w:pPr>
      <w:r w:rsidRPr="00E67615">
        <w:rPr>
          <w:i/>
          <w:iCs/>
          <w:lang w:eastAsia="en-US"/>
        </w:rPr>
        <w:t>Key Lessons Learned (Summarise the main takeaways from the case)</w:t>
      </w:r>
    </w:p>
    <w:p w14:paraId="62B54FB7" w14:textId="77777777" w:rsidR="00781C8E" w:rsidRPr="00E67615" w:rsidRDefault="00B40B4A" w:rsidP="00E67615">
      <w:pPr>
        <w:pStyle w:val="ListParagraph"/>
        <w:numPr>
          <w:ilvl w:val="0"/>
          <w:numId w:val="8"/>
        </w:numPr>
        <w:rPr>
          <w:i/>
          <w:iCs/>
          <w:lang w:eastAsia="en-US"/>
        </w:rPr>
      </w:pPr>
      <w:r w:rsidRPr="00E67615">
        <w:rPr>
          <w:i/>
          <w:iCs/>
          <w:lang w:eastAsia="en-US"/>
        </w:rPr>
        <w:t>Emerging Issues and Challenges (Highlight unresolved or ongoing challenges that remain</w:t>
      </w:r>
      <w:r w:rsidR="00781C8E" w:rsidRPr="00E67615">
        <w:rPr>
          <w:i/>
          <w:iCs/>
          <w:lang w:eastAsia="en-US"/>
        </w:rPr>
        <w:t>)</w:t>
      </w:r>
    </w:p>
    <w:p w14:paraId="60C00455" w14:textId="77777777" w:rsidR="00B40B4A" w:rsidRPr="00E67615" w:rsidRDefault="00B40B4A" w:rsidP="00E67615">
      <w:pPr>
        <w:pStyle w:val="ListParagraph"/>
        <w:numPr>
          <w:ilvl w:val="0"/>
          <w:numId w:val="8"/>
        </w:numPr>
        <w:rPr>
          <w:lang w:eastAsia="en-US"/>
        </w:rPr>
      </w:pPr>
      <w:r w:rsidRPr="00E67615">
        <w:rPr>
          <w:i/>
          <w:iCs/>
          <w:lang w:eastAsia="en-US"/>
        </w:rPr>
        <w:t>Recommendations for Practice</w:t>
      </w:r>
      <w:r w:rsidR="00781C8E" w:rsidRPr="00E67615">
        <w:rPr>
          <w:i/>
          <w:iCs/>
          <w:lang w:eastAsia="en-US"/>
        </w:rPr>
        <w:t xml:space="preserve"> </w:t>
      </w:r>
      <w:r w:rsidRPr="00E67615">
        <w:rPr>
          <w:i/>
          <w:iCs/>
          <w:lang w:eastAsia="en-US"/>
        </w:rPr>
        <w:t xml:space="preserve">(Provide actionable recommendations for industry professionals and practitioners). </w:t>
      </w:r>
    </w:p>
    <w:p w14:paraId="41731D73" w14:textId="77777777" w:rsidR="00DD3C03" w:rsidRDefault="00DD3C03" w:rsidP="00DD3C03">
      <w:pPr>
        <w:pStyle w:val="Heading1"/>
      </w:pPr>
      <w:r>
        <w:t>Exercises/Group Discussion Questions</w:t>
      </w:r>
    </w:p>
    <w:p w14:paraId="783DA62E" w14:textId="77777777" w:rsidR="00AC12B8" w:rsidRDefault="00DD3C03" w:rsidP="002D6395">
      <w:pPr>
        <w:rPr>
          <w:rFonts w:ascii="Swiss721BT-Light" w:eastAsiaTheme="minorHAnsi" w:hAnsi="Swiss721BT-Light" w:cstheme="minorBidi"/>
          <w:i/>
          <w:iCs/>
          <w:lang w:eastAsia="en-US"/>
        </w:rPr>
      </w:pPr>
      <w:r>
        <w:rPr>
          <w:rFonts w:ascii="Swiss721BT-Light" w:eastAsiaTheme="minorHAnsi" w:hAnsi="Swiss721BT-Light" w:cstheme="minorBidi"/>
          <w:i/>
          <w:iCs/>
          <w:lang w:eastAsia="en-US"/>
        </w:rPr>
        <w:t xml:space="preserve">Please include 3 or 4 questions or exercises based </w:t>
      </w:r>
      <w:r w:rsidR="00276CB1">
        <w:rPr>
          <w:rFonts w:ascii="Swiss721BT-Light" w:eastAsiaTheme="minorHAnsi" w:hAnsi="Swiss721BT-Light" w:cstheme="minorBidi"/>
          <w:i/>
          <w:iCs/>
          <w:lang w:eastAsia="en-US"/>
        </w:rPr>
        <w:t>on</w:t>
      </w:r>
      <w:r>
        <w:rPr>
          <w:rFonts w:ascii="Swiss721BT-Light" w:eastAsiaTheme="minorHAnsi" w:hAnsi="Swiss721BT-Light" w:cstheme="minorBidi"/>
          <w:i/>
          <w:iCs/>
          <w:lang w:eastAsia="en-US"/>
        </w:rPr>
        <w:t xml:space="preserve"> the case study. </w:t>
      </w:r>
      <w:r w:rsidRPr="00EC0BA0">
        <w:rPr>
          <w:rFonts w:ascii="Swiss721BT-Light" w:eastAsiaTheme="minorHAnsi" w:hAnsi="Swiss721BT-Light" w:cstheme="minorBidi"/>
          <w:i/>
          <w:iCs/>
          <w:lang w:eastAsia="en-US"/>
        </w:rPr>
        <w:t>Imagine these may be used for a classroom discussion or short essay question.</w:t>
      </w:r>
      <w:r w:rsidRPr="00F576B8">
        <w:rPr>
          <w:rFonts w:ascii="Swiss721BT-Light" w:eastAsiaTheme="minorHAnsi" w:hAnsi="Swiss721BT-Light" w:cstheme="minorBidi"/>
          <w:i/>
          <w:iCs/>
          <w:lang w:eastAsia="en-US"/>
        </w:rPr>
        <w:t xml:space="preserve"> </w:t>
      </w:r>
    </w:p>
    <w:p w14:paraId="701D3801" w14:textId="77777777" w:rsidR="002D6395" w:rsidRPr="0003550D" w:rsidRDefault="002D6395" w:rsidP="002D639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03550D">
        <w:rPr>
          <w:color w:val="000000"/>
        </w:rPr>
        <w:t>X</w:t>
      </w:r>
    </w:p>
    <w:p w14:paraId="2BFA83F6" w14:textId="77777777" w:rsidR="002D6395" w:rsidRPr="0003550D" w:rsidRDefault="002D6395" w:rsidP="002D639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03550D">
        <w:rPr>
          <w:color w:val="000000"/>
        </w:rPr>
        <w:t>X</w:t>
      </w:r>
    </w:p>
    <w:p w14:paraId="44A5491C" w14:textId="77777777" w:rsidR="002D6395" w:rsidRPr="002D6395" w:rsidRDefault="002D6395" w:rsidP="002D639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 w:rsidRPr="0003550D">
        <w:rPr>
          <w:color w:val="000000"/>
        </w:rPr>
        <w:t>X</w:t>
      </w:r>
    </w:p>
    <w:p w14:paraId="13F2A1B9" w14:textId="77777777" w:rsidR="002B1289" w:rsidRDefault="002B1289" w:rsidP="002B1289">
      <w:pPr>
        <w:pStyle w:val="Heading1"/>
      </w:pPr>
      <w:r>
        <w:t>Further reading</w:t>
      </w:r>
    </w:p>
    <w:p w14:paraId="5E32F4EC" w14:textId="77777777" w:rsidR="00EB300B" w:rsidRPr="00EC0BA0" w:rsidRDefault="00EB300B" w:rsidP="00EB300B">
      <w:pPr>
        <w:rPr>
          <w:rFonts w:ascii="Swiss721BT-Light" w:eastAsiaTheme="minorHAnsi" w:hAnsi="Swiss721BT-Light" w:cstheme="minorBidi"/>
          <w:i/>
          <w:lang w:eastAsia="en-US"/>
        </w:rPr>
      </w:pPr>
      <w:r w:rsidRPr="00EC0BA0">
        <w:rPr>
          <w:rFonts w:ascii="Swiss721BT-Light" w:eastAsiaTheme="minorHAnsi" w:hAnsi="Swiss721BT-Light" w:cstheme="minorBidi"/>
          <w:i/>
          <w:lang w:eastAsia="en-US"/>
        </w:rPr>
        <w:t>Indications of useful extended reading.</w:t>
      </w:r>
      <w:r>
        <w:rPr>
          <w:rFonts w:ascii="Swiss721BT-Light" w:eastAsiaTheme="minorHAnsi" w:hAnsi="Swiss721BT-Light" w:cstheme="minorBidi"/>
          <w:i/>
          <w:lang w:eastAsia="en-US"/>
        </w:rPr>
        <w:t xml:space="preserve"> Please suggest 2–5 key sources that would be good for someone who wanted to know more about the topic.</w:t>
      </w:r>
    </w:p>
    <w:p w14:paraId="63EADCD8" w14:textId="77777777" w:rsidR="002B1289" w:rsidRDefault="002B1289" w:rsidP="002B1289">
      <w:pPr>
        <w:pStyle w:val="Heading1"/>
      </w:pPr>
      <w:r>
        <w:t>References</w:t>
      </w:r>
    </w:p>
    <w:p w14:paraId="442745E0" w14:textId="77777777" w:rsidR="002B1289" w:rsidRDefault="002B1289">
      <w:bookmarkStart w:id="1" w:name="_heading=h.gjdgxs" w:colFirst="0" w:colLast="0"/>
      <w:bookmarkEnd w:id="1"/>
      <w:r>
        <w:rPr>
          <w:i/>
        </w:rPr>
        <w:t xml:space="preserve">Please use </w:t>
      </w:r>
      <w:r w:rsidRPr="002B1289">
        <w:rPr>
          <w:i/>
        </w:rPr>
        <w:t>Harvard (Author, Date)</w:t>
      </w:r>
      <w:r>
        <w:rPr>
          <w:i/>
        </w:rPr>
        <w:t xml:space="preserve"> style referencing. More referencing guidance can be found at </w:t>
      </w:r>
      <w:hyperlink r:id="rId11" w:history="1">
        <w:r w:rsidR="00276CB1" w:rsidRPr="00530440">
          <w:rPr>
            <w:rStyle w:val="Hyperlink"/>
          </w:rPr>
          <w:t>https://www.cabidigitallibrary.org/journal/tcs/submission-guidelines.</w:t>
        </w:r>
      </w:hyperlink>
      <w:r w:rsidR="00276CB1">
        <w:t xml:space="preserve"> </w:t>
      </w:r>
    </w:p>
    <w:sectPr w:rsidR="002B1289" w:rsidSect="00276CB1">
      <w:headerReference w:type="default" r:id="rId12"/>
      <w:pgSz w:w="11906" w:h="16838"/>
      <w:pgMar w:top="2127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2770E" w14:textId="77777777" w:rsidR="00246091" w:rsidRDefault="00246091" w:rsidP="00754175">
      <w:pPr>
        <w:spacing w:after="0" w:line="240" w:lineRule="auto"/>
      </w:pPr>
      <w:r>
        <w:separator/>
      </w:r>
    </w:p>
  </w:endnote>
  <w:endnote w:type="continuationSeparator" w:id="0">
    <w:p w14:paraId="4AD39B0E" w14:textId="77777777" w:rsidR="00246091" w:rsidRDefault="00246091" w:rsidP="00754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wiss721BT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919B0" w14:textId="77777777" w:rsidR="00246091" w:rsidRDefault="00246091" w:rsidP="00754175">
      <w:pPr>
        <w:spacing w:after="0" w:line="240" w:lineRule="auto"/>
      </w:pPr>
      <w:r>
        <w:separator/>
      </w:r>
    </w:p>
  </w:footnote>
  <w:footnote w:type="continuationSeparator" w:id="0">
    <w:p w14:paraId="08273F75" w14:textId="77777777" w:rsidR="00246091" w:rsidRDefault="00246091" w:rsidP="00754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EEFE" w14:textId="77777777" w:rsidR="000C3E83" w:rsidRDefault="000C3E83" w:rsidP="000C3E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35F"/>
    <w:multiLevelType w:val="hybridMultilevel"/>
    <w:tmpl w:val="8940CA08"/>
    <w:lvl w:ilvl="0" w:tplc="00B0C0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3106A"/>
    <w:multiLevelType w:val="hybridMultilevel"/>
    <w:tmpl w:val="C2D857F4"/>
    <w:lvl w:ilvl="0" w:tplc="3190C28E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5149A"/>
    <w:multiLevelType w:val="multilevel"/>
    <w:tmpl w:val="3AC61E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2212B"/>
    <w:multiLevelType w:val="hybridMultilevel"/>
    <w:tmpl w:val="6D9EA3EA"/>
    <w:lvl w:ilvl="0" w:tplc="3190C28E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793A2A"/>
    <w:multiLevelType w:val="hybridMultilevel"/>
    <w:tmpl w:val="2CA07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54340"/>
    <w:multiLevelType w:val="multilevel"/>
    <w:tmpl w:val="8E3E61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23634"/>
    <w:multiLevelType w:val="hybridMultilevel"/>
    <w:tmpl w:val="FF44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12302"/>
    <w:multiLevelType w:val="hybridMultilevel"/>
    <w:tmpl w:val="3176D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E203C"/>
    <w:multiLevelType w:val="multilevel"/>
    <w:tmpl w:val="8E3E61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306E82"/>
    <w:multiLevelType w:val="hybridMultilevel"/>
    <w:tmpl w:val="4FA2497A"/>
    <w:lvl w:ilvl="0" w:tplc="0FCA16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507299">
    <w:abstractNumId w:val="8"/>
  </w:num>
  <w:num w:numId="2" w16cid:durableId="1577128252">
    <w:abstractNumId w:val="2"/>
  </w:num>
  <w:num w:numId="3" w16cid:durableId="369451103">
    <w:abstractNumId w:val="7"/>
  </w:num>
  <w:num w:numId="4" w16cid:durableId="1780491870">
    <w:abstractNumId w:val="3"/>
  </w:num>
  <w:num w:numId="5" w16cid:durableId="1169714172">
    <w:abstractNumId w:val="1"/>
  </w:num>
  <w:num w:numId="6" w16cid:durableId="442456448">
    <w:abstractNumId w:val="4"/>
  </w:num>
  <w:num w:numId="7" w16cid:durableId="1554002111">
    <w:abstractNumId w:val="6"/>
  </w:num>
  <w:num w:numId="8" w16cid:durableId="518541867">
    <w:abstractNumId w:val="9"/>
  </w:num>
  <w:num w:numId="9" w16cid:durableId="674184922">
    <w:abstractNumId w:val="0"/>
  </w:num>
  <w:num w:numId="10" w16cid:durableId="6277109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0DE"/>
    <w:rsid w:val="00012B3A"/>
    <w:rsid w:val="000B49C6"/>
    <w:rsid w:val="000C3E83"/>
    <w:rsid w:val="0012502C"/>
    <w:rsid w:val="00127234"/>
    <w:rsid w:val="00170F18"/>
    <w:rsid w:val="00193E16"/>
    <w:rsid w:val="001B213D"/>
    <w:rsid w:val="001C4DCD"/>
    <w:rsid w:val="001D2981"/>
    <w:rsid w:val="002365A5"/>
    <w:rsid w:val="00246091"/>
    <w:rsid w:val="00272737"/>
    <w:rsid w:val="00276CB1"/>
    <w:rsid w:val="002A3464"/>
    <w:rsid w:val="002B1289"/>
    <w:rsid w:val="002D6395"/>
    <w:rsid w:val="002F04AE"/>
    <w:rsid w:val="00303FBF"/>
    <w:rsid w:val="00333272"/>
    <w:rsid w:val="00341D42"/>
    <w:rsid w:val="00352DC9"/>
    <w:rsid w:val="00375D8A"/>
    <w:rsid w:val="003907EF"/>
    <w:rsid w:val="003B57AA"/>
    <w:rsid w:val="003B702F"/>
    <w:rsid w:val="003F0857"/>
    <w:rsid w:val="004F722D"/>
    <w:rsid w:val="00537FF6"/>
    <w:rsid w:val="00573CCD"/>
    <w:rsid w:val="005B490D"/>
    <w:rsid w:val="005C7612"/>
    <w:rsid w:val="005D030B"/>
    <w:rsid w:val="005E0E71"/>
    <w:rsid w:val="005F1156"/>
    <w:rsid w:val="00603111"/>
    <w:rsid w:val="0062299F"/>
    <w:rsid w:val="006A1D3B"/>
    <w:rsid w:val="006A74DC"/>
    <w:rsid w:val="006B7CDD"/>
    <w:rsid w:val="006F0AA3"/>
    <w:rsid w:val="00700DBC"/>
    <w:rsid w:val="00733A63"/>
    <w:rsid w:val="00750142"/>
    <w:rsid w:val="00754175"/>
    <w:rsid w:val="00781C8E"/>
    <w:rsid w:val="007C0EC2"/>
    <w:rsid w:val="00844811"/>
    <w:rsid w:val="00847911"/>
    <w:rsid w:val="008A58D9"/>
    <w:rsid w:val="00916451"/>
    <w:rsid w:val="00950E29"/>
    <w:rsid w:val="009A60DE"/>
    <w:rsid w:val="009E05A5"/>
    <w:rsid w:val="00A01883"/>
    <w:rsid w:val="00A51659"/>
    <w:rsid w:val="00A81E8E"/>
    <w:rsid w:val="00AC12B8"/>
    <w:rsid w:val="00AE16C1"/>
    <w:rsid w:val="00AF4A02"/>
    <w:rsid w:val="00B40B4A"/>
    <w:rsid w:val="00BE0D27"/>
    <w:rsid w:val="00C1504C"/>
    <w:rsid w:val="00C200C2"/>
    <w:rsid w:val="00C400C3"/>
    <w:rsid w:val="00C927F7"/>
    <w:rsid w:val="00C92C96"/>
    <w:rsid w:val="00CA4C5C"/>
    <w:rsid w:val="00CA6022"/>
    <w:rsid w:val="00CC7C63"/>
    <w:rsid w:val="00CD0FDF"/>
    <w:rsid w:val="00CE02EA"/>
    <w:rsid w:val="00CE4945"/>
    <w:rsid w:val="00D13561"/>
    <w:rsid w:val="00D54E08"/>
    <w:rsid w:val="00DB58C3"/>
    <w:rsid w:val="00DD3C03"/>
    <w:rsid w:val="00DD6387"/>
    <w:rsid w:val="00DD6585"/>
    <w:rsid w:val="00E442D5"/>
    <w:rsid w:val="00E67615"/>
    <w:rsid w:val="00E7397B"/>
    <w:rsid w:val="00E9234E"/>
    <w:rsid w:val="00EA1206"/>
    <w:rsid w:val="00EB0A41"/>
    <w:rsid w:val="00EB300B"/>
    <w:rsid w:val="00F06299"/>
    <w:rsid w:val="00F80BB2"/>
    <w:rsid w:val="1CA5D838"/>
    <w:rsid w:val="318B1089"/>
    <w:rsid w:val="343D4EFD"/>
    <w:rsid w:val="4DDC46CD"/>
    <w:rsid w:val="58A3825D"/>
    <w:rsid w:val="6AE5D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E8A2E5"/>
  <w15:docId w15:val="{D212B439-F8A9-4F4A-85DF-1BAF8E59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3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73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7F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73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187381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1873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8738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873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A7F5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3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E83"/>
  </w:style>
  <w:style w:type="paragraph" w:styleId="Footer">
    <w:name w:val="footer"/>
    <w:basedOn w:val="Normal"/>
    <w:link w:val="FooterChar"/>
    <w:uiPriority w:val="99"/>
    <w:unhideWhenUsed/>
    <w:rsid w:val="000C3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E83"/>
  </w:style>
  <w:style w:type="character" w:styleId="Hyperlink">
    <w:name w:val="Hyperlink"/>
    <w:basedOn w:val="DefaultParagraphFont"/>
    <w:uiPriority w:val="99"/>
    <w:unhideWhenUsed/>
    <w:rsid w:val="00EB0A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0A4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C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C12B8"/>
  </w:style>
  <w:style w:type="character" w:customStyle="1" w:styleId="eop">
    <w:name w:val="eop"/>
    <w:basedOn w:val="DefaultParagraphFont"/>
    <w:rsid w:val="00AC12B8"/>
  </w:style>
  <w:style w:type="character" w:styleId="CommentReference">
    <w:name w:val="annotation reference"/>
    <w:basedOn w:val="DefaultParagraphFont"/>
    <w:uiPriority w:val="99"/>
    <w:semiHidden/>
    <w:unhideWhenUsed/>
    <w:rsid w:val="00D13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5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5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56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0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0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abidigitallibrary.org/journal/tcs/submission-guidelines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tips.uark.edu/blooms-taxonomy-verb-chart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abidigitallibrary.org/journal/tcs/submission-guidelines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ownloads\ISOT%20Case%20Stud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AG4LmFAQJX8NhFPyGgh5SdJvbQ==">AMUW2mX68C8FA1ThXnumnlINAfX0Tkbev2SIvce2/LuTHcrczWT+0Ogud7LGtCnGh5USP5ctEvVD+LVDZyoCPNJGWT8gCSbsZqbT2JFEEJSr0XJzLdLmoZMdpP6545XgcM9ZBbMuL3Sr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82CB1DC-AB97-4CD1-8169-D38E1DAD86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892a75-59a0-4e0e-9b97-f68af558ca2b}" enabled="1" method="Privileged" siteId="{9f1098df-eebc-4be7-9878-bc3c8d059fd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ISOT Case Study Template</Template>
  <TotalTime>1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Tourism</dc:subject>
  <dc:creator>MD_Lenovo</dc:creator>
  <cp:keywords/>
  <cp:lastModifiedBy>MD_Lenovo</cp:lastModifiedBy>
  <cp:revision>1</cp:revision>
  <dcterms:created xsi:type="dcterms:W3CDTF">2026-07-15T03:04:00Z</dcterms:created>
  <dcterms:modified xsi:type="dcterms:W3CDTF">2026-07-15T03:05:00Z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d643585a9cd9ae7d5b90a13f5deb68dbafd28151b8b924c5f3ac037763670bdb</vt:lpwstr>
  </property>
</Properties>
</file>